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39F7" w:rsidRDefault="00F408B1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 w:rsidR="006C1206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 xml:space="preserve"> 《哈工大</w:t>
      </w:r>
      <w:r w:rsidR="00C94942">
        <w:rPr>
          <w:rFonts w:ascii="黑体" w:eastAsia="黑体" w:hAnsi="黑体"/>
          <w:sz w:val="30"/>
          <w:szCs w:val="30"/>
        </w:rPr>
        <w:t>2017</w:t>
      </w:r>
      <w:r w:rsidR="00C94942">
        <w:rPr>
          <w:rFonts w:ascii="黑体" w:eastAsia="黑体" w:hAnsi="黑体" w:hint="eastAsia"/>
          <w:sz w:val="30"/>
          <w:szCs w:val="30"/>
        </w:rPr>
        <w:t>年寒假</w:t>
      </w:r>
      <w:r w:rsidR="00CB36A8">
        <w:rPr>
          <w:rFonts w:ascii="黑体" w:eastAsia="黑体" w:hAnsi="黑体" w:hint="eastAsia"/>
          <w:sz w:val="30"/>
          <w:szCs w:val="30"/>
        </w:rPr>
        <w:t>社会实践</w:t>
      </w:r>
      <w:r>
        <w:rPr>
          <w:rFonts w:ascii="黑体" w:eastAsia="黑体" w:hAnsi="黑体" w:hint="eastAsia"/>
          <w:sz w:val="30"/>
          <w:szCs w:val="30"/>
        </w:rPr>
        <w:t>总结报告模板》</w:t>
      </w:r>
    </w:p>
    <w:p w:rsidR="003939F7" w:rsidRDefault="00F408B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《哈工大</w:t>
      </w:r>
      <w:r w:rsidR="00C94942">
        <w:rPr>
          <w:rFonts w:ascii="宋体" w:hAnsi="宋体"/>
          <w:b/>
          <w:bCs/>
          <w:sz w:val="28"/>
          <w:szCs w:val="28"/>
        </w:rPr>
        <w:t>2017</w:t>
      </w:r>
      <w:r w:rsidR="00C94942">
        <w:rPr>
          <w:rFonts w:ascii="宋体" w:hAnsi="宋体" w:hint="eastAsia"/>
          <w:b/>
          <w:bCs/>
          <w:sz w:val="28"/>
          <w:szCs w:val="28"/>
        </w:rPr>
        <w:t>年寒假</w:t>
      </w:r>
      <w:r w:rsidR="00CB36A8">
        <w:rPr>
          <w:rFonts w:ascii="宋体" w:hAnsi="宋体" w:hint="eastAsia"/>
          <w:b/>
          <w:bCs/>
          <w:sz w:val="28"/>
          <w:szCs w:val="28"/>
        </w:rPr>
        <w:t>社会实践</w:t>
      </w:r>
      <w:r>
        <w:rPr>
          <w:rFonts w:ascii="宋体" w:hAnsi="宋体" w:hint="eastAsia"/>
          <w:b/>
          <w:bCs/>
          <w:sz w:val="28"/>
          <w:szCs w:val="28"/>
        </w:rPr>
        <w:t>总结报告模板》排版要求</w:t>
      </w:r>
    </w:p>
    <w:p w:rsidR="003939F7" w:rsidRDefault="003939F7"/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（1）每篇实践报告字数为3000—5000字左右，100—200字以内的摘要，3-4个关键词。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（3）正文字体用小四宋体字，论文用纸设置为</w:t>
      </w:r>
      <w:r>
        <w:rPr>
          <w:rFonts w:ascii="宋体" w:eastAsia="宋体" w:hAnsi="宋体"/>
          <w:sz w:val="24"/>
        </w:rPr>
        <w:t>210mm</w:t>
      </w:r>
      <w:r>
        <w:rPr>
          <w:rFonts w:ascii="宋体" w:eastAsia="宋体" w:hAnsi="宋体"/>
          <w:sz w:val="24"/>
        </w:rPr>
        <w:sym w:font="Symbol" w:char="F0B4"/>
      </w:r>
      <w:r>
        <w:rPr>
          <w:rFonts w:ascii="宋体" w:eastAsia="宋体" w:hAnsi="宋体"/>
          <w:sz w:val="24"/>
        </w:rPr>
        <w:t>297mm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A4</w:t>
      </w:r>
      <w:r>
        <w:rPr>
          <w:rFonts w:ascii="宋体" w:eastAsia="宋体" w:hAnsi="宋体" w:hint="eastAsia"/>
          <w:sz w:val="24"/>
        </w:rPr>
        <w:t>纸，全篇报告请在“段落”选项中将“行距”设置为“1.25倍行距”，每段首行缩进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字符。一级标题要上下各空一行，二级标题只需上空一行。文中年代、年月日、数字一律用阿拉伯数字表示。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（4）表格汉字采用五号宋体，英文与数字采用五号新罗马字体；所有表题与图题采用五号宋体，表题居表格上方，图题居图形下方。</w:t>
      </w:r>
    </w:p>
    <w:p w:rsidR="003939F7" w:rsidRDefault="00F408B1">
      <w:pPr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（5）实践总结报告后可附参考文献，字体五号，文献书写格式如下：</w:t>
      </w:r>
    </w:p>
    <w:p w:rsidR="003939F7" w:rsidRDefault="00F408B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A.书：作者姓名.书名.出版社名，出版年月，页码（如有两个以上作者，作者间用逗号分开）；</w:t>
      </w:r>
    </w:p>
    <w:p w:rsidR="003939F7" w:rsidRDefault="00F408B1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B.期刊：作者姓名.文章名.期刊名，年份，卷（期）、页码。</w:t>
      </w:r>
    </w:p>
    <w:p w:rsidR="003939F7" w:rsidRDefault="003939F7">
      <w:pPr>
        <w:rPr>
          <w:rFonts w:ascii="宋体" w:eastAsia="宋体" w:hAnsi="宋体"/>
          <w:sz w:val="24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F408B1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以下为总结报告模板（分为团队及个人）</w:t>
      </w: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(团队</w:t>
      </w:r>
      <w:r w:rsidR="00FF46FF">
        <w:rPr>
          <w:rFonts w:ascii="黑体" w:eastAsia="黑体" w:hAnsi="黑体" w:hint="eastAsia"/>
        </w:rPr>
        <w:t>、小分队</w:t>
      </w:r>
      <w:bookmarkStart w:id="0" w:name="_GoBack"/>
      <w:bookmarkEnd w:id="0"/>
      <w:r>
        <w:rPr>
          <w:rFonts w:ascii="黑体" w:eastAsia="黑体" w:hAnsi="黑体" w:hint="eastAsia"/>
        </w:rPr>
        <w:t>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.75pt" o:ole="">
            <v:imagedata r:id="rId9" o:title=""/>
          </v:shape>
          <o:OLEObject Type="Embed" ProgID="MSDraw" ShapeID="_x0000_i1025" DrawAspect="Content" ObjectID="_1542708233" r:id="rId10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班</w:t>
      </w:r>
      <w:r>
        <w:rPr>
          <w:rFonts w:asciiTheme="majorEastAsia" w:eastAsiaTheme="majorEastAsia" w:hAnsiTheme="major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级：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 责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(个人总结报告模板)</w:t>
      </w:r>
    </w:p>
    <w:p w:rsidR="003939F7" w:rsidRDefault="00F408B1">
      <w:pPr>
        <w:spacing w:beforeLines="100" w:before="312"/>
        <w:rPr>
          <w:sz w:val="52"/>
          <w:szCs w:val="52"/>
        </w:rPr>
      </w:pPr>
      <w:r>
        <w:rPr>
          <w:rFonts w:hint="eastAsia"/>
          <w:noProof/>
        </w:rPr>
        <w:drawing>
          <wp:anchor distT="0" distB="0" distL="113665" distR="113665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object w:dxaOrig="2445" w:dyaOrig="615">
          <v:shape id="_x0000_i1026" type="#_x0000_t75" style="width:122.25pt;height:30.75pt" o:ole="">
            <v:imagedata r:id="rId9" o:title=""/>
          </v:shape>
          <o:OLEObject Type="Embed" ProgID="MSDraw" ShapeID="_x0000_i1026" DrawAspect="Content" ObjectID="_1542708234" r:id="rId11"/>
        </w:object>
      </w: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华文隶书" w:hint="eastAsia"/>
          <w:b/>
          <w:bCs/>
          <w:sz w:val="7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Theme="majorEastAsia" w:eastAsiaTheme="majorEastAsia" w:hAnsiTheme="majorEastAsia"/>
          <w:sz w:val="24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个人情况简介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sectPr w:rsidR="0039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AE" w:rsidRDefault="005A09AE" w:rsidP="006C1206">
      <w:r>
        <w:separator/>
      </w:r>
    </w:p>
  </w:endnote>
  <w:endnote w:type="continuationSeparator" w:id="0">
    <w:p w:rsidR="005A09AE" w:rsidRDefault="005A09AE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AE" w:rsidRDefault="005A09AE" w:rsidP="006C1206">
      <w:r>
        <w:separator/>
      </w:r>
    </w:p>
  </w:footnote>
  <w:footnote w:type="continuationSeparator" w:id="0">
    <w:p w:rsidR="005A09AE" w:rsidRDefault="005A09AE" w:rsidP="006C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EC"/>
    <w:rsid w:val="000830E8"/>
    <w:rsid w:val="00327AAC"/>
    <w:rsid w:val="003939F7"/>
    <w:rsid w:val="003F6686"/>
    <w:rsid w:val="005A09AE"/>
    <w:rsid w:val="005E4C65"/>
    <w:rsid w:val="006C1206"/>
    <w:rsid w:val="00722F70"/>
    <w:rsid w:val="0079742D"/>
    <w:rsid w:val="007C248C"/>
    <w:rsid w:val="008460C8"/>
    <w:rsid w:val="00B04E3B"/>
    <w:rsid w:val="00B30ED1"/>
    <w:rsid w:val="00B97D3B"/>
    <w:rsid w:val="00C87088"/>
    <w:rsid w:val="00C94942"/>
    <w:rsid w:val="00CB36A8"/>
    <w:rsid w:val="00CF49EC"/>
    <w:rsid w:val="00F144A9"/>
    <w:rsid w:val="00F32C92"/>
    <w:rsid w:val="00F408B1"/>
    <w:rsid w:val="00F65526"/>
    <w:rsid w:val="00FF46FF"/>
    <w:rsid w:val="21C70F86"/>
    <w:rsid w:val="6D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708C6BC-D458-4EFC-B834-7A2885C5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customStyle="1" w:styleId="1">
    <w:name w:val="列出段落1"/>
    <w:basedOn w:val="a"/>
    <w:uiPriority w:val="34"/>
    <w:qFormat/>
    <w:pPr>
      <w:widowControl/>
      <w:spacing w:after="160" w:line="259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10">
    <w:name w:val="正文首行缩进1"/>
    <w:basedOn w:val="a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1214</Characters>
  <Application>Microsoft Office Word</Application>
  <DocSecurity>0</DocSecurity>
  <Lines>10</Lines>
  <Paragraphs>2</Paragraphs>
  <ScaleCrop>false</ScaleCrop>
  <Company>Sky123.Org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123</cp:lastModifiedBy>
  <cp:revision>7</cp:revision>
  <dcterms:created xsi:type="dcterms:W3CDTF">2016-12-07T08:46:00Z</dcterms:created>
  <dcterms:modified xsi:type="dcterms:W3CDTF">2016-12-08T05:17:00Z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